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  <w:bookmarkStart w:id="0" w:name="_GoBack"/>
      <w:bookmarkEnd w:id="0"/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525CC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GM Parts College. Ford Manufacturer training.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A2341D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Nothing Written. Get every part on time every time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We do not track regularly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51B5F">
        <w:rPr>
          <w:rFonts w:ascii="Calibri" w:hAnsi="Calibri" w:cs="Calibri"/>
        </w:rPr>
        <w:t xml:space="preserve"> </w:t>
      </w:r>
      <w:r w:rsidR="00A31168" w:rsidRPr="00A2341D">
        <w:rPr>
          <w:rFonts w:ascii="Calibri" w:hAnsi="Calibri" w:cs="Calibri"/>
          <w:b/>
          <w:color w:val="4472C4"/>
        </w:rPr>
        <w:t>Inside 73.9%</w:t>
      </w:r>
      <w:r w:rsidR="002C1D2F" w:rsidRPr="00A2341D">
        <w:rPr>
          <w:rFonts w:ascii="Calibri" w:hAnsi="Calibri" w:cs="Calibri"/>
          <w:b/>
          <w:color w:val="4472C4"/>
        </w:rPr>
        <w:t>, Outside</w:t>
      </w:r>
      <w:r w:rsidR="00A31168" w:rsidRPr="00A2341D">
        <w:rPr>
          <w:rFonts w:ascii="Calibri" w:hAnsi="Calibri" w:cs="Calibri"/>
          <w:b/>
          <w:color w:val="4472C4"/>
        </w:rPr>
        <w:t xml:space="preserve"> </w:t>
      </w:r>
      <w:r w:rsidR="002C1D2F" w:rsidRPr="00A2341D">
        <w:rPr>
          <w:rFonts w:ascii="Calibri" w:hAnsi="Calibri" w:cs="Calibri"/>
          <w:b/>
          <w:color w:val="4472C4"/>
        </w:rPr>
        <w:t>26.1%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A37B2" w:rsidRPr="00A2341D">
        <w:rPr>
          <w:rFonts w:ascii="Calibri" w:hAnsi="Calibri" w:cs="Calibri"/>
          <w:b/>
          <w:color w:val="4472C4"/>
        </w:rPr>
        <w:t xml:space="preserve">Manager checks sales and gross profit via reporting daily. </w:t>
      </w:r>
      <w:r w:rsidR="00651B5F" w:rsidRPr="00A2341D">
        <w:rPr>
          <w:rFonts w:ascii="Calibri" w:hAnsi="Calibri" w:cs="Calibri"/>
          <w:b/>
          <w:color w:val="4472C4"/>
        </w:rPr>
        <w:t>Counter personnel have the ability to change pricing. Needs to be authorized by Parts Manager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 xml:space="preserve">Parts Manager / </w:t>
      </w:r>
      <w:r w:rsidR="008A37B2" w:rsidRPr="00A2341D">
        <w:rPr>
          <w:rFonts w:ascii="Calibri" w:hAnsi="Calibri" w:cs="Calibri"/>
          <w:b/>
          <w:color w:val="4472C4"/>
        </w:rPr>
        <w:t xml:space="preserve">Parts </w:t>
      </w:r>
      <w:r w:rsidR="00651B5F" w:rsidRPr="00A2341D">
        <w:rPr>
          <w:rFonts w:ascii="Calibri" w:hAnsi="Calibri" w:cs="Calibri"/>
          <w:b/>
          <w:color w:val="4472C4"/>
        </w:rPr>
        <w:t>Counter Personnel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>nternal</w:t>
      </w:r>
      <w:proofErr w:type="gramEnd"/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Yes</w:t>
      </w:r>
      <w:r w:rsidR="00C03CCC" w:rsidRPr="00A2341D">
        <w:rPr>
          <w:rFonts w:ascii="Calibri" w:hAnsi="Calibri" w:cs="Calibri"/>
          <w:b/>
          <w:color w:val="4472C4"/>
        </w:rPr>
        <w:t>. CAG Management</w:t>
      </w:r>
      <w:r w:rsidR="00284C9A" w:rsidRPr="00A2341D">
        <w:rPr>
          <w:rFonts w:ascii="Calibri" w:hAnsi="Calibri" w:cs="Calibri"/>
          <w:b/>
          <w:color w:val="4472C4"/>
        </w:rPr>
        <w:t>. Yes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03CCC">
        <w:rPr>
          <w:rFonts w:ascii="Calibri" w:hAnsi="Calibri" w:cs="Calibri"/>
        </w:rPr>
        <w:t xml:space="preserve"> </w:t>
      </w:r>
      <w:r w:rsidR="00155E63" w:rsidRPr="00A2341D">
        <w:rPr>
          <w:rFonts w:ascii="Calibri" w:hAnsi="Calibri" w:cs="Calibri"/>
          <w:b/>
          <w:color w:val="4472C4"/>
        </w:rPr>
        <w:t>We currently are at a</w:t>
      </w:r>
      <w:r w:rsidR="00155E63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64.8%</w:t>
      </w:r>
      <w:r w:rsidR="00155E63" w:rsidRPr="00A2341D">
        <w:rPr>
          <w:rFonts w:ascii="Calibri" w:hAnsi="Calibri" w:cs="Calibri"/>
          <w:b/>
          <w:color w:val="4472C4"/>
        </w:rPr>
        <w:t xml:space="preserve"> parts markup. It has been 2 years since the last retail reimbursement request. We will begin the process in January 2024.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042E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C03CCC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Yes.</w:t>
      </w:r>
      <w:r w:rsidR="00042E21" w:rsidRPr="00A2341D">
        <w:rPr>
          <w:rFonts w:ascii="Calibri" w:hAnsi="Calibri" w:cs="Calibri"/>
          <w:b/>
          <w:color w:val="4472C4"/>
        </w:rPr>
        <w:t xml:space="preserve"> The corporate office has a bi weekly report showing all open ROs and requests reasons for each open RO.</w:t>
      </w:r>
      <w:r w:rsidR="00042E21">
        <w:rPr>
          <w:rFonts w:ascii="Calibri" w:hAnsi="Calibri" w:cs="Calibri"/>
        </w:rPr>
        <w:t xml:space="preserve"> </w:t>
      </w:r>
      <w:r w:rsidR="00042E21" w:rsidRPr="00A2341D">
        <w:rPr>
          <w:rFonts w:ascii="Calibri" w:hAnsi="Calibri" w:cs="Calibri"/>
          <w:b/>
          <w:color w:val="4472C4"/>
        </w:rPr>
        <w:t>Parts Manager reviews open parts invoices regularly</w:t>
      </w:r>
      <w:r w:rsidR="00042E21">
        <w:rPr>
          <w:rFonts w:ascii="Calibri" w:hAnsi="Calibri" w:cs="Calibri"/>
        </w:rPr>
        <w:t>.</w:t>
      </w:r>
      <w:r w:rsidR="00042E21" w:rsidRPr="00042E21">
        <w:rPr>
          <w:rFonts w:ascii="Calibri" w:hAnsi="Calibri" w:cs="Calibri"/>
        </w:rPr>
        <w:t xml:space="preserve"> 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C03CCC">
        <w:rPr>
          <w:rFonts w:ascii="Calibri" w:hAnsi="Calibri" w:cs="Calibri"/>
        </w:rPr>
        <w:t xml:space="preserve"> </w:t>
      </w:r>
      <w:r w:rsidR="00280225" w:rsidRPr="00A2341D">
        <w:rPr>
          <w:rFonts w:ascii="Calibri" w:hAnsi="Calibri" w:cs="Calibri"/>
          <w:b/>
          <w:color w:val="4472C4"/>
        </w:rPr>
        <w:t xml:space="preserve">No, </w:t>
      </w:r>
      <w:r w:rsidR="00C03CCC" w:rsidRPr="00A2341D">
        <w:rPr>
          <w:rFonts w:ascii="Calibri" w:hAnsi="Calibri" w:cs="Calibri"/>
          <w:b/>
          <w:color w:val="4472C4"/>
        </w:rPr>
        <w:t>we do provide a DOC through the DMS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Use a matrix for RO sales, Retail for counter sales, Market rate for wholesale. Goal is to be competitive yet profitable.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Monthly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 xml:space="preserve">Yes, fordparts.com. Parts counter and Manager all get online </w:t>
      </w:r>
      <w:r w:rsidR="006B3132" w:rsidRPr="00A2341D">
        <w:rPr>
          <w:rFonts w:ascii="Calibri" w:hAnsi="Calibri" w:cs="Calibri"/>
          <w:b/>
          <w:color w:val="4472C4"/>
        </w:rPr>
        <w:t>orders/</w:t>
      </w:r>
      <w:r w:rsidR="00367DB5" w:rsidRPr="00A2341D">
        <w:rPr>
          <w:rFonts w:ascii="Calibri" w:hAnsi="Calibri" w:cs="Calibri"/>
          <w:b/>
          <w:color w:val="4472C4"/>
        </w:rPr>
        <w:t>requests.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Ford STARS Training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E7D05" w:rsidRPr="00A2341D">
        <w:rPr>
          <w:rFonts w:ascii="Calibri" w:hAnsi="Calibri" w:cs="Calibri"/>
          <w:b/>
          <w:color w:val="4472C4"/>
        </w:rPr>
        <w:t>No. Actively working on improving accessory sales.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A2341D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AE7D05" w:rsidRPr="00A2341D">
        <w:rPr>
          <w:rFonts w:ascii="Calibri" w:hAnsi="Calibri" w:cs="Calibri"/>
          <w:b/>
          <w:color w:val="4472C4"/>
        </w:rPr>
        <w:t>Having online store, better di</w:t>
      </w:r>
      <w:r w:rsidR="00DF311D" w:rsidRPr="00A2341D">
        <w:rPr>
          <w:rFonts w:ascii="Calibri" w:hAnsi="Calibri" w:cs="Calibri"/>
          <w:b/>
          <w:color w:val="4472C4"/>
        </w:rPr>
        <w:t>splay in store, develop a</w:t>
      </w:r>
      <w:r w:rsidR="00AE7D05" w:rsidRPr="00A2341D">
        <w:rPr>
          <w:rFonts w:ascii="Calibri" w:hAnsi="Calibri" w:cs="Calibri"/>
          <w:b/>
          <w:color w:val="4472C4"/>
        </w:rPr>
        <w:t xml:space="preserve"> sales/service/parts process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Yes. Regular customers are reviewed monthly</w:t>
      </w:r>
      <w:r w:rsidR="009A1D11" w:rsidRPr="00A2341D">
        <w:rPr>
          <w:rFonts w:ascii="Calibri" w:hAnsi="Calibri" w:cs="Calibri"/>
          <w:b/>
          <w:color w:val="4472C4"/>
        </w:rPr>
        <w:t xml:space="preserve"> to determine value.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breakeven? </w:t>
      </w:r>
      <w:r w:rsidR="000362DF" w:rsidRPr="00340636">
        <w:rPr>
          <w:rFonts w:ascii="Calibri" w:hAnsi="Calibri" w:cs="Calibri"/>
        </w:rPr>
        <w:t xml:space="preserve"> </w:t>
      </w:r>
      <w:r w:rsidR="00825B60" w:rsidRPr="00A2341D">
        <w:rPr>
          <w:rFonts w:ascii="Calibri" w:hAnsi="Calibri" w:cs="Calibri"/>
          <w:b/>
          <w:color w:val="4472C4"/>
        </w:rPr>
        <w:t>$8977</w:t>
      </w:r>
      <w:r w:rsidR="004D5D50" w:rsidRPr="00A2341D">
        <w:rPr>
          <w:rFonts w:ascii="Calibri" w:hAnsi="Calibri" w:cs="Calibri"/>
          <w:b/>
          <w:color w:val="4472C4"/>
        </w:rPr>
        <w:t xml:space="preserve"> (Based on September 2023 Financials)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A2341D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Negative on hand report checked daily. Monthly reconciliation, periodic cycle counts. Check parts count each time parts pulled for sale.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0095A">
        <w:rPr>
          <w:rFonts w:ascii="Calibri" w:hAnsi="Calibri" w:cs="Calibri"/>
        </w:rPr>
        <w:t xml:space="preserve"> </w:t>
      </w:r>
      <w:r w:rsidR="0080095A" w:rsidRPr="00A2341D">
        <w:rPr>
          <w:rFonts w:ascii="Calibri" w:hAnsi="Calibri" w:cs="Calibri"/>
          <w:b/>
          <w:color w:val="4472C4"/>
        </w:rPr>
        <w:t xml:space="preserve">Yes, the DMS offers tracking. </w:t>
      </w:r>
      <w:r w:rsidR="00BB006B" w:rsidRPr="00A2341D">
        <w:rPr>
          <w:rFonts w:ascii="Calibri" w:hAnsi="Calibri" w:cs="Calibri"/>
          <w:b/>
          <w:color w:val="4472C4"/>
        </w:rPr>
        <w:t xml:space="preserve">Definition: </w:t>
      </w:r>
      <w:r w:rsidR="0080095A" w:rsidRPr="00A2341D">
        <w:rPr>
          <w:rFonts w:ascii="Calibri" w:hAnsi="Calibri" w:cs="Calibri"/>
          <w:b/>
          <w:color w:val="4472C4"/>
        </w:rPr>
        <w:t xml:space="preserve">A part we needed to complete a service or repair </w:t>
      </w:r>
      <w:r w:rsidR="009E7D5C" w:rsidRPr="00A2341D">
        <w:rPr>
          <w:rFonts w:ascii="Calibri" w:hAnsi="Calibri" w:cs="Calibri"/>
          <w:b/>
          <w:color w:val="4472C4"/>
        </w:rPr>
        <w:t xml:space="preserve">on an RO, or a part that a customer tried to purchase over the counter </w:t>
      </w:r>
      <w:r w:rsidR="0080095A" w:rsidRPr="00A2341D">
        <w:rPr>
          <w:rFonts w:ascii="Calibri" w:hAnsi="Calibri" w:cs="Calibri"/>
          <w:b/>
          <w:color w:val="4472C4"/>
        </w:rPr>
        <w:t xml:space="preserve">and </w:t>
      </w:r>
      <w:r w:rsidR="009E7D5C" w:rsidRPr="00A2341D">
        <w:rPr>
          <w:rFonts w:ascii="Calibri" w:hAnsi="Calibri" w:cs="Calibri"/>
          <w:b/>
          <w:color w:val="4472C4"/>
        </w:rPr>
        <w:t>we did</w:t>
      </w:r>
      <w:r w:rsidR="0080095A" w:rsidRPr="00A2341D">
        <w:rPr>
          <w:rFonts w:ascii="Calibri" w:hAnsi="Calibri" w:cs="Calibri"/>
          <w:b/>
          <w:color w:val="4472C4"/>
        </w:rPr>
        <w:t xml:space="preserve"> not have in stock. Also if we lose a sale or job by not having part in stock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0095A" w:rsidRPr="00A2341D">
        <w:rPr>
          <w:rFonts w:ascii="Calibri" w:hAnsi="Calibri" w:cs="Calibri"/>
          <w:b/>
          <w:color w:val="4472C4"/>
        </w:rPr>
        <w:t>Service department scheduling.</w:t>
      </w:r>
      <w:r w:rsidR="00A1438C" w:rsidRPr="00A2341D">
        <w:rPr>
          <w:rFonts w:ascii="Calibri" w:hAnsi="Calibri" w:cs="Calibri"/>
          <w:b/>
          <w:color w:val="4472C4"/>
        </w:rPr>
        <w:t xml:space="preserve"> Need consistent</w:t>
      </w:r>
      <w:r w:rsidR="00322315" w:rsidRPr="00A2341D">
        <w:rPr>
          <w:rFonts w:ascii="Calibri" w:hAnsi="Calibri" w:cs="Calibri"/>
          <w:b/>
          <w:color w:val="4472C4"/>
        </w:rPr>
        <w:t xml:space="preserve"> follow up process for SOPs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A535C" w:rsidRPr="00A2341D">
        <w:rPr>
          <w:rFonts w:ascii="Calibri" w:hAnsi="Calibri" w:cs="Calibri"/>
          <w:b/>
          <w:color w:val="4472C4"/>
        </w:rPr>
        <w:t>Service department SOP not being picked up or installed. Th</w:t>
      </w:r>
      <w:r w:rsidR="00AB7F0A" w:rsidRPr="00A2341D">
        <w:rPr>
          <w:rFonts w:ascii="Calibri" w:hAnsi="Calibri" w:cs="Calibri"/>
          <w:b/>
          <w:color w:val="4472C4"/>
        </w:rPr>
        <w:t>rough Nov 30 = $6,674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Used to be 2 </w:t>
      </w:r>
      <w:r w:rsidR="0057545F" w:rsidRPr="00A2341D">
        <w:rPr>
          <w:rFonts w:ascii="Calibri" w:hAnsi="Calibri" w:cs="Calibri"/>
          <w:b/>
          <w:color w:val="4472C4"/>
        </w:rPr>
        <w:t xml:space="preserve">orders/lost sales </w:t>
      </w:r>
      <w:r w:rsidR="003F7AC8" w:rsidRPr="00A2341D">
        <w:rPr>
          <w:rFonts w:ascii="Calibri" w:hAnsi="Calibri" w:cs="Calibri"/>
          <w:b/>
          <w:color w:val="4472C4"/>
        </w:rPr>
        <w:t>in 3</w:t>
      </w:r>
      <w:r w:rsidR="0057545F" w:rsidRPr="00A2341D">
        <w:rPr>
          <w:rFonts w:ascii="Calibri" w:hAnsi="Calibri" w:cs="Calibri"/>
          <w:b/>
          <w:color w:val="4472C4"/>
        </w:rPr>
        <w:t xml:space="preserve"> months</w:t>
      </w:r>
      <w:r w:rsidR="003F7AC8" w:rsidRPr="00A2341D">
        <w:rPr>
          <w:rFonts w:ascii="Calibri" w:hAnsi="Calibri" w:cs="Calibri"/>
          <w:b/>
          <w:color w:val="4472C4"/>
        </w:rPr>
        <w:t xml:space="preserve">. Now Controlled by RIM.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>9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No issues at this time. The help is there.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362" w:rsidRDefault="00E16362">
      <w:r>
        <w:separator/>
      </w:r>
    </w:p>
  </w:endnote>
  <w:endnote w:type="continuationSeparator" w:id="0">
    <w:p w:rsidR="00E16362" w:rsidRDefault="00E1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7DAF">
      <w:rPr>
        <w:rStyle w:val="PageNumber"/>
        <w:noProof/>
      </w:rPr>
      <w:t>2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362" w:rsidRDefault="00E16362">
      <w:r>
        <w:separator/>
      </w:r>
    </w:p>
  </w:footnote>
  <w:footnote w:type="continuationSeparator" w:id="0">
    <w:p w:rsidR="00E16362" w:rsidRDefault="00E16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E70B3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C6A0A3A8"/>
    <w:lvl w:ilvl="0" w:tplc="FE385A36">
      <w:start w:val="1"/>
      <w:numFmt w:val="decimal"/>
      <w:lvlText w:val="%1."/>
      <w:lvlJc w:val="left"/>
      <w:pPr>
        <w:ind w:left="45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2E21"/>
    <w:rsid w:val="000525CC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5E07"/>
    <w:rsid w:val="0012206D"/>
    <w:rsid w:val="00155E63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0225"/>
    <w:rsid w:val="0028169E"/>
    <w:rsid w:val="0028303E"/>
    <w:rsid w:val="00284C9A"/>
    <w:rsid w:val="00287021"/>
    <w:rsid w:val="00287FEC"/>
    <w:rsid w:val="002B5AF9"/>
    <w:rsid w:val="002C07E9"/>
    <w:rsid w:val="002C1D2F"/>
    <w:rsid w:val="002C4AEE"/>
    <w:rsid w:val="002D4B1B"/>
    <w:rsid w:val="002F43AB"/>
    <w:rsid w:val="00307242"/>
    <w:rsid w:val="00307A44"/>
    <w:rsid w:val="0031367B"/>
    <w:rsid w:val="00322315"/>
    <w:rsid w:val="00324374"/>
    <w:rsid w:val="00340636"/>
    <w:rsid w:val="00345A58"/>
    <w:rsid w:val="003548BB"/>
    <w:rsid w:val="003567F7"/>
    <w:rsid w:val="00357E58"/>
    <w:rsid w:val="00363F68"/>
    <w:rsid w:val="00367DB5"/>
    <w:rsid w:val="003719B4"/>
    <w:rsid w:val="0037275D"/>
    <w:rsid w:val="0038459D"/>
    <w:rsid w:val="003961C4"/>
    <w:rsid w:val="003C7065"/>
    <w:rsid w:val="003C7274"/>
    <w:rsid w:val="003D243B"/>
    <w:rsid w:val="003E66E2"/>
    <w:rsid w:val="003F7AC8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D5D50"/>
    <w:rsid w:val="004F15FB"/>
    <w:rsid w:val="004F25D6"/>
    <w:rsid w:val="00500330"/>
    <w:rsid w:val="00503652"/>
    <w:rsid w:val="005143EB"/>
    <w:rsid w:val="00524407"/>
    <w:rsid w:val="00532041"/>
    <w:rsid w:val="0055367E"/>
    <w:rsid w:val="0057545F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6251"/>
    <w:rsid w:val="00635310"/>
    <w:rsid w:val="00641F0A"/>
    <w:rsid w:val="00651B5F"/>
    <w:rsid w:val="00651F18"/>
    <w:rsid w:val="00667CC6"/>
    <w:rsid w:val="006728F4"/>
    <w:rsid w:val="0067565A"/>
    <w:rsid w:val="006826CA"/>
    <w:rsid w:val="006A0BE2"/>
    <w:rsid w:val="006B313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095A"/>
    <w:rsid w:val="008027D9"/>
    <w:rsid w:val="00816D0A"/>
    <w:rsid w:val="00824ADC"/>
    <w:rsid w:val="008257C9"/>
    <w:rsid w:val="00825B60"/>
    <w:rsid w:val="0083550C"/>
    <w:rsid w:val="00850BA8"/>
    <w:rsid w:val="00857621"/>
    <w:rsid w:val="008731D7"/>
    <w:rsid w:val="00874C10"/>
    <w:rsid w:val="0089559B"/>
    <w:rsid w:val="008A37B2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376E"/>
    <w:rsid w:val="00991157"/>
    <w:rsid w:val="00997DAF"/>
    <w:rsid w:val="009A1D11"/>
    <w:rsid w:val="009B42D9"/>
    <w:rsid w:val="009D38F8"/>
    <w:rsid w:val="009D5BCF"/>
    <w:rsid w:val="009E7D5C"/>
    <w:rsid w:val="009F5979"/>
    <w:rsid w:val="009F76C0"/>
    <w:rsid w:val="00A04A59"/>
    <w:rsid w:val="00A1438C"/>
    <w:rsid w:val="00A222A5"/>
    <w:rsid w:val="00A2341D"/>
    <w:rsid w:val="00A31168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B7F0A"/>
    <w:rsid w:val="00AC2B68"/>
    <w:rsid w:val="00AD3742"/>
    <w:rsid w:val="00AD7438"/>
    <w:rsid w:val="00AE00C4"/>
    <w:rsid w:val="00AE5B78"/>
    <w:rsid w:val="00AE7D05"/>
    <w:rsid w:val="00B03352"/>
    <w:rsid w:val="00B774E5"/>
    <w:rsid w:val="00B841A7"/>
    <w:rsid w:val="00B84B22"/>
    <w:rsid w:val="00B87032"/>
    <w:rsid w:val="00B96CAF"/>
    <w:rsid w:val="00BA5D8C"/>
    <w:rsid w:val="00BB006B"/>
    <w:rsid w:val="00BB5289"/>
    <w:rsid w:val="00BD55C1"/>
    <w:rsid w:val="00C03CCC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311D"/>
    <w:rsid w:val="00DF7A6F"/>
    <w:rsid w:val="00E1556D"/>
    <w:rsid w:val="00E16362"/>
    <w:rsid w:val="00E43D1C"/>
    <w:rsid w:val="00E46AB0"/>
    <w:rsid w:val="00E67FEA"/>
    <w:rsid w:val="00E70B3F"/>
    <w:rsid w:val="00E85119"/>
    <w:rsid w:val="00E9770C"/>
    <w:rsid w:val="00EA535C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B191C3-4A16-4DE2-8753-3E7280ED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665FC-6527-484A-9EF2-6F6C95184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556817-9532-4FD7-826A-EADA9E43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Kirk Whitt</cp:lastModifiedBy>
  <cp:revision>2</cp:revision>
  <cp:lastPrinted>2017-02-02T15:55:00Z</cp:lastPrinted>
  <dcterms:created xsi:type="dcterms:W3CDTF">2024-01-06T17:46:00Z</dcterms:created>
  <dcterms:modified xsi:type="dcterms:W3CDTF">2024-01-06T17:46:00Z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